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10" w:rsidRDefault="00AF1A68" w:rsidP="00F93310">
      <w:pPr>
        <w:jc w:val="center"/>
      </w:pPr>
      <w:r>
        <w:rPr>
          <w:noProof/>
        </w:rPr>
        <w:pict>
          <v:rect id="_x0000_s1048" style="position:absolute;left:0;text-align:left;margin-left:276.9pt;margin-top:-.2pt;width:256.55pt;height:93.35pt;z-index:251660288" o:allowincell="f" strokecolor="white" strokeweight="2pt">
            <v:textbox style="mso-next-textbox:#_x0000_s1048" inset="1pt,1pt,1pt,1pt">
              <w:txbxContent>
                <w:p w:rsidR="00F9331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F9331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3310" w:rsidRPr="00D364F3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3310" w:rsidRDefault="00F93310" w:rsidP="00F933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8pt;margin-top:.15pt;width:225pt;height:93pt;z-index:251659264" strokecolor="white" strokeweight="2pt">
            <v:textbox style="mso-next-textbox:#_x0000_s1047" inset="1pt,1pt,1pt,1pt">
              <w:txbxContent>
                <w:p w:rsidR="00F93310" w:rsidRPr="00062FF0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«КРАСНОГВАРДЕЙСКОЕ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F93310" w:rsidRDefault="00F93310" w:rsidP="00F9331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AF1A68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93310" w:rsidRDefault="00F93310" w:rsidP="00F93310">
      <w:pPr>
        <w:jc w:val="center"/>
        <w:rPr>
          <w:sz w:val="18"/>
        </w:rPr>
      </w:pPr>
    </w:p>
    <w:p w:rsidR="00F93310" w:rsidRDefault="00F93310" w:rsidP="00F93310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F93310" w:rsidRPr="00646265" w:rsidRDefault="00F93310" w:rsidP="00F93310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F93310" w:rsidRDefault="00F93310" w:rsidP="00F93310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93310" w:rsidRPr="00413053" w:rsidRDefault="00F93310" w:rsidP="00F93310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F93310" w:rsidRDefault="00AF1A68" w:rsidP="00F93310">
      <w:pPr>
        <w:jc w:val="center"/>
      </w:pPr>
      <w:r>
        <w:rPr>
          <w:noProof/>
        </w:rPr>
        <w:pict>
          <v:line id="_x0000_s1046" style="position:absolute;left:0;text-align:left;z-index:251658240" from="-8.1pt,5.8pt" to="497.7pt,5.8pt" strokeweight="6pt">
            <v:stroke linestyle="thickBetweenThin"/>
          </v:line>
        </w:pict>
      </w:r>
    </w:p>
    <w:p w:rsidR="00F93310" w:rsidRDefault="00F93310" w:rsidP="00F93310">
      <w:pPr>
        <w:pStyle w:val="7"/>
        <w:rPr>
          <w:rFonts w:ascii="Book Antiqua" w:hAnsi="Book Antiqua"/>
          <w:i/>
          <w:sz w:val="8"/>
          <w:u w:val="single"/>
        </w:rPr>
      </w:pPr>
    </w:p>
    <w:p w:rsidR="006207B6" w:rsidRDefault="006207B6" w:rsidP="006207B6"/>
    <w:p w:rsidR="001262CC" w:rsidRPr="001262CC" w:rsidRDefault="001262CC" w:rsidP="006207B6">
      <w:pPr>
        <w:rPr>
          <w:b/>
          <w:u w:val="single"/>
        </w:rPr>
      </w:pPr>
      <w:r w:rsidRPr="001262CC">
        <w:rPr>
          <w:b/>
          <w:u w:val="single"/>
        </w:rPr>
        <w:t xml:space="preserve">От </w:t>
      </w:r>
      <w:r w:rsidR="00675B55">
        <w:rPr>
          <w:b/>
          <w:u w:val="single"/>
        </w:rPr>
        <w:t>12</w:t>
      </w:r>
      <w:r w:rsidRPr="001262CC">
        <w:rPr>
          <w:b/>
          <w:u w:val="single"/>
        </w:rPr>
        <w:t>.</w:t>
      </w:r>
      <w:r w:rsidR="00675B55">
        <w:rPr>
          <w:b/>
          <w:u w:val="single"/>
        </w:rPr>
        <w:t>04</w:t>
      </w:r>
      <w:r w:rsidRPr="001262CC">
        <w:rPr>
          <w:b/>
          <w:u w:val="single"/>
        </w:rPr>
        <w:t>.201</w:t>
      </w:r>
      <w:r w:rsidR="00675B55">
        <w:rPr>
          <w:b/>
          <w:u w:val="single"/>
        </w:rPr>
        <w:t>8</w:t>
      </w:r>
      <w:r w:rsidRPr="001262CC">
        <w:rPr>
          <w:b/>
          <w:u w:val="single"/>
        </w:rPr>
        <w:t xml:space="preserve">г. № </w:t>
      </w:r>
      <w:r w:rsidR="00675B55">
        <w:rPr>
          <w:b/>
          <w:u w:val="single"/>
        </w:rPr>
        <w:t>51</w:t>
      </w:r>
    </w:p>
    <w:p w:rsidR="001262CC" w:rsidRDefault="001262CC" w:rsidP="00F93310">
      <w:pPr>
        <w:rPr>
          <w:b/>
        </w:rPr>
      </w:pPr>
      <w:r>
        <w:rPr>
          <w:b/>
        </w:rPr>
        <w:t xml:space="preserve">с. Красногвардейское </w:t>
      </w:r>
    </w:p>
    <w:p w:rsidR="001262CC" w:rsidRDefault="001262CC" w:rsidP="00F93310">
      <w:pPr>
        <w:rPr>
          <w:b/>
        </w:rPr>
      </w:pPr>
    </w:p>
    <w:p w:rsidR="00675B55" w:rsidRPr="00675B55" w:rsidRDefault="00675B55" w:rsidP="00675B55">
      <w:pPr>
        <w:rPr>
          <w:b/>
        </w:rPr>
      </w:pPr>
      <w:r w:rsidRPr="00675B55">
        <w:rPr>
          <w:b/>
        </w:rPr>
        <w:t xml:space="preserve">Об изменении вида разрешенного  использования </w:t>
      </w:r>
    </w:p>
    <w:p w:rsidR="00675B55" w:rsidRPr="00675B55" w:rsidRDefault="00675B55" w:rsidP="00675B55">
      <w:pPr>
        <w:rPr>
          <w:b/>
        </w:rPr>
      </w:pPr>
      <w:r w:rsidRPr="00675B55">
        <w:rPr>
          <w:b/>
        </w:rPr>
        <w:t xml:space="preserve">земельного участка  с кадастровым номером 01:03:1100024:240, </w:t>
      </w:r>
    </w:p>
    <w:p w:rsidR="00675B55" w:rsidRPr="00675B55" w:rsidRDefault="00675B55" w:rsidP="00675B55">
      <w:pPr>
        <w:rPr>
          <w:b/>
        </w:rPr>
      </w:pPr>
      <w:r w:rsidRPr="00675B55">
        <w:rPr>
          <w:b/>
        </w:rPr>
        <w:t>площадью 14007 кв.м., расположенного по адресу</w:t>
      </w:r>
      <w:r w:rsidR="00C52BC8">
        <w:rPr>
          <w:b/>
        </w:rPr>
        <w:t>:</w:t>
      </w:r>
      <w:r w:rsidRPr="00675B55">
        <w:rPr>
          <w:b/>
        </w:rPr>
        <w:t xml:space="preserve"> Республика Адыгея, </w:t>
      </w:r>
    </w:p>
    <w:p w:rsidR="00675B55" w:rsidRPr="00675B55" w:rsidRDefault="00675B55" w:rsidP="00675B55">
      <w:pPr>
        <w:rPr>
          <w:b/>
        </w:rPr>
      </w:pPr>
      <w:r w:rsidRPr="00675B55">
        <w:rPr>
          <w:b/>
        </w:rPr>
        <w:t>Красногвардейский район, с. Красногвардейское,  ул. Первомайская, 2 Ж</w:t>
      </w:r>
    </w:p>
    <w:p w:rsidR="00675B55" w:rsidRPr="000F5B5D" w:rsidRDefault="00675B55" w:rsidP="00675B55">
      <w:pPr>
        <w:rPr>
          <w:b/>
          <w:sz w:val="28"/>
          <w:szCs w:val="28"/>
        </w:rPr>
      </w:pPr>
    </w:p>
    <w:p w:rsidR="00675B55" w:rsidRDefault="00675B55" w:rsidP="00675B55">
      <w:pPr>
        <w:ind w:firstLine="720"/>
        <w:jc w:val="both"/>
      </w:pPr>
      <w:r>
        <w:t>Рассмотрев заявление Асланова А.А.</w:t>
      </w:r>
      <w:r w:rsidRPr="004D5389">
        <w:t>, в соответствии с постановлением главы МО «Красногвардейское сельское поселение» № 134 от 13.08.2015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Генеральным планом МО «Красногвардейское сельское поселение» утвержденным Решением Совета народных депутатов МО «Красногвардейское сельское поселение» № 249 от 28.04.2013 года, руководствуясь Уставом муниципального образования «Красногвардейское сельское поселение»</w:t>
      </w:r>
      <w:r>
        <w:t>.</w:t>
      </w:r>
    </w:p>
    <w:p w:rsidR="00675B55" w:rsidRPr="00675B55" w:rsidRDefault="00675B55" w:rsidP="00675B55">
      <w:pPr>
        <w:ind w:firstLine="720"/>
        <w:jc w:val="both"/>
      </w:pPr>
    </w:p>
    <w:p w:rsidR="00675B55" w:rsidRDefault="00675B55" w:rsidP="00675B55">
      <w:pPr>
        <w:ind w:firstLine="720"/>
        <w:jc w:val="center"/>
        <w:rPr>
          <w:b/>
          <w:sz w:val="28"/>
          <w:szCs w:val="28"/>
        </w:rPr>
      </w:pPr>
      <w:r w:rsidRPr="00A67F0F">
        <w:rPr>
          <w:b/>
          <w:sz w:val="28"/>
          <w:szCs w:val="28"/>
        </w:rPr>
        <w:t>Постановляю:</w:t>
      </w:r>
    </w:p>
    <w:p w:rsidR="00675B55" w:rsidRPr="00A67F0F" w:rsidRDefault="00675B55" w:rsidP="00675B55">
      <w:pPr>
        <w:ind w:firstLine="720"/>
        <w:rPr>
          <w:b/>
          <w:sz w:val="28"/>
          <w:szCs w:val="28"/>
        </w:rPr>
      </w:pPr>
    </w:p>
    <w:p w:rsidR="00675B55" w:rsidRPr="000F5B5D" w:rsidRDefault="00675B55" w:rsidP="00675B55">
      <w:pPr>
        <w:widowControl w:val="0"/>
        <w:autoSpaceDE w:val="0"/>
        <w:autoSpaceDN w:val="0"/>
        <w:adjustRightInd w:val="0"/>
        <w:ind w:firstLine="709"/>
        <w:jc w:val="both"/>
      </w:pPr>
      <w:r>
        <w:t>1. Изменить вид разрешенного</w:t>
      </w:r>
      <w:r w:rsidRPr="000F5B5D">
        <w:t xml:space="preserve"> использования </w:t>
      </w:r>
      <w:r w:rsidRPr="008C2B90">
        <w:t>земельного участка</w:t>
      </w:r>
      <w:r>
        <w:t xml:space="preserve"> входящего в территориальную зону П-4 (</w:t>
      </w:r>
      <w:r w:rsidRPr="00A70786">
        <w:t>Зона предприятий, производств и объектов I</w:t>
      </w:r>
      <w:r w:rsidRPr="00A70786">
        <w:rPr>
          <w:lang w:val="en-US"/>
        </w:rPr>
        <w:t>V</w:t>
      </w:r>
      <w:r w:rsidRPr="00A70786">
        <w:t xml:space="preserve"> класса опасности</w:t>
      </w:r>
      <w:r w:rsidRPr="00A70786">
        <w:br/>
        <w:t>СЗЗ-100 м</w:t>
      </w:r>
      <w:r>
        <w:t xml:space="preserve">), </w:t>
      </w:r>
      <w:r w:rsidRPr="00A92A05">
        <w:t xml:space="preserve">с кадастровым номером </w:t>
      </w:r>
      <w:r w:rsidRPr="00FA7574">
        <w:t>01:03:11000</w:t>
      </w:r>
      <w:r>
        <w:t>24</w:t>
      </w:r>
      <w:r w:rsidRPr="00FA7574">
        <w:t>:</w:t>
      </w:r>
      <w:r>
        <w:t xml:space="preserve">240, площадью 14007 </w:t>
      </w:r>
      <w:r w:rsidRPr="00A92A05">
        <w:t>кв.м., расположенного по адресу Республика Адыгея, Красногвардейский район, с. Красногвардейское,  ул.</w:t>
      </w:r>
      <w:r>
        <w:t xml:space="preserve"> Первомайская, 2 Ж с «Для обслуживания зданий, строений, сооружений» на «</w:t>
      </w:r>
      <w:r w:rsidRPr="00C87995">
        <w:t>Хранение и переработка</w:t>
      </w:r>
      <w:r>
        <w:t xml:space="preserve"> </w:t>
      </w:r>
      <w:r w:rsidRPr="00C87995">
        <w:t>сельскохозяйственной</w:t>
      </w:r>
      <w:r>
        <w:t xml:space="preserve"> </w:t>
      </w:r>
      <w:r w:rsidRPr="00C87995">
        <w:t>продукции</w:t>
      </w:r>
      <w:r>
        <w:t>».</w:t>
      </w:r>
    </w:p>
    <w:p w:rsidR="00675B55" w:rsidRPr="000F5B5D" w:rsidRDefault="00675B55" w:rsidP="00675B55">
      <w:pPr>
        <w:ind w:firstLine="709"/>
        <w:jc w:val="both"/>
      </w:pPr>
      <w:r>
        <w:t>2</w:t>
      </w:r>
      <w:r w:rsidRPr="000F5B5D">
        <w:t xml:space="preserve">. </w:t>
      </w:r>
      <w:r>
        <w:t>Контроль за выполнением настоящего постановления возложить на отдел правового сопровождения и управления имуществом администрации МО «Красногвардейское сельское поселение» (Левина О.А.).</w:t>
      </w:r>
    </w:p>
    <w:p w:rsidR="00675B55" w:rsidRPr="000F5B5D" w:rsidRDefault="00675B55" w:rsidP="00675B55">
      <w:pPr>
        <w:ind w:firstLine="709"/>
        <w:jc w:val="both"/>
      </w:pPr>
      <w:r>
        <w:t xml:space="preserve">3. </w:t>
      </w:r>
      <w:r>
        <w:rPr>
          <w:color w:val="000000"/>
        </w:rPr>
        <w:t>Обнародовать данное постановление в установленном порядке</w:t>
      </w:r>
      <w:r w:rsidRPr="000F5B5D">
        <w:t>.</w:t>
      </w:r>
    </w:p>
    <w:p w:rsidR="00F7357C" w:rsidRDefault="00675B55" w:rsidP="00675B55">
      <w:pPr>
        <w:tabs>
          <w:tab w:val="center" w:pos="4677"/>
          <w:tab w:val="right" w:pos="9355"/>
        </w:tabs>
        <w:ind w:firstLine="709"/>
        <w:jc w:val="both"/>
      </w:pPr>
      <w:r>
        <w:tab/>
        <w:t>4</w:t>
      </w:r>
      <w:r w:rsidRPr="000F5B5D">
        <w:t>.</w:t>
      </w:r>
      <w:r>
        <w:t xml:space="preserve"> </w:t>
      </w:r>
      <w:r w:rsidRPr="000F5B5D">
        <w:t>Настоящее Постановление вступает в силу со дня его официального обнародования</w:t>
      </w:r>
    </w:p>
    <w:p w:rsidR="00675B55" w:rsidRDefault="00675B55" w:rsidP="00675B55">
      <w:pPr>
        <w:tabs>
          <w:tab w:val="center" w:pos="4677"/>
          <w:tab w:val="right" w:pos="9355"/>
        </w:tabs>
        <w:ind w:firstLine="709"/>
        <w:jc w:val="both"/>
      </w:pPr>
    </w:p>
    <w:p w:rsidR="00675B55" w:rsidRPr="00DC6EAC" w:rsidRDefault="00675B55" w:rsidP="00675B55">
      <w:pPr>
        <w:jc w:val="both"/>
        <w:rPr>
          <w:b/>
        </w:rPr>
      </w:pPr>
      <w:r>
        <w:rPr>
          <w:b/>
        </w:rPr>
        <w:t xml:space="preserve">Глава  </w:t>
      </w:r>
      <w:r w:rsidRPr="00DC6EAC">
        <w:rPr>
          <w:b/>
        </w:rPr>
        <w:t xml:space="preserve">муниципального образования </w:t>
      </w:r>
      <w:r>
        <w:rPr>
          <w:b/>
        </w:rPr>
        <w:t xml:space="preserve"> </w:t>
      </w:r>
    </w:p>
    <w:p w:rsidR="00675B55" w:rsidRDefault="00675B55" w:rsidP="00675B55">
      <w:pPr>
        <w:tabs>
          <w:tab w:val="left" w:pos="7440"/>
        </w:tabs>
        <w:rPr>
          <w:b/>
        </w:rPr>
      </w:pPr>
      <w:r w:rsidRPr="001262CC">
        <w:rPr>
          <w:b/>
          <w:u w:val="single"/>
        </w:rPr>
        <w:t xml:space="preserve">«Красногвардейское сельское  поселение»                                  </w:t>
      </w:r>
      <w:r>
        <w:rPr>
          <w:b/>
          <w:u w:val="single"/>
        </w:rPr>
        <w:t xml:space="preserve">  </w:t>
      </w:r>
      <w:r w:rsidRPr="001262CC">
        <w:rPr>
          <w:b/>
          <w:u w:val="single"/>
        </w:rPr>
        <w:t xml:space="preserve">                          Д.В. Гавриш</w:t>
      </w:r>
    </w:p>
    <w:p w:rsidR="00675B55" w:rsidRDefault="00675B55" w:rsidP="00675B55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675B55" w:rsidRPr="00B74788" w:rsidRDefault="00675B55" w:rsidP="00675B55">
      <w:pPr>
        <w:tabs>
          <w:tab w:val="center" w:pos="4677"/>
          <w:tab w:val="right" w:pos="9355"/>
        </w:tabs>
      </w:pPr>
      <w:r w:rsidRPr="00B74788">
        <w:t>Ведущий</w:t>
      </w:r>
      <w:r>
        <w:t xml:space="preserve"> специалист по земельным вопросам                                                           С.А. Черняков</w:t>
      </w:r>
    </w:p>
    <w:p w:rsidR="00675B55" w:rsidRDefault="00675B55" w:rsidP="00675B55">
      <w:pPr>
        <w:tabs>
          <w:tab w:val="center" w:pos="4677"/>
          <w:tab w:val="right" w:pos="9355"/>
        </w:tabs>
        <w:rPr>
          <w:b/>
        </w:rPr>
      </w:pPr>
    </w:p>
    <w:p w:rsidR="00675B55" w:rsidRPr="00C3228D" w:rsidRDefault="00675B55" w:rsidP="00675B55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675B55" w:rsidRPr="00C3228D" w:rsidRDefault="00675B55" w:rsidP="00675B55">
      <w:pPr>
        <w:tabs>
          <w:tab w:val="left" w:pos="7440"/>
        </w:tabs>
      </w:pPr>
      <w:r w:rsidRPr="00C3228D">
        <w:t xml:space="preserve">Начальник отдела правового сопровождения                                         </w:t>
      </w:r>
      <w:r>
        <w:t xml:space="preserve">          </w:t>
      </w:r>
      <w:r w:rsidRPr="00C3228D">
        <w:t xml:space="preserve">             О.А. Левина</w:t>
      </w:r>
    </w:p>
    <w:p w:rsidR="00675B55" w:rsidRPr="00C3228D" w:rsidRDefault="00675B55" w:rsidP="00675B55">
      <w:pPr>
        <w:tabs>
          <w:tab w:val="left" w:pos="7440"/>
        </w:tabs>
      </w:pPr>
      <w:r w:rsidRPr="00C3228D">
        <w:t>и управления имуществом</w:t>
      </w:r>
    </w:p>
    <w:p w:rsidR="00675B55" w:rsidRDefault="00675B55" w:rsidP="00675B55">
      <w:pPr>
        <w:tabs>
          <w:tab w:val="left" w:pos="7440"/>
        </w:tabs>
      </w:pPr>
    </w:p>
    <w:p w:rsidR="00675B55" w:rsidRDefault="00675B55" w:rsidP="00675B55">
      <w:pPr>
        <w:tabs>
          <w:tab w:val="left" w:pos="7440"/>
        </w:tabs>
        <w:rPr>
          <w:b/>
        </w:rPr>
      </w:pPr>
      <w:r>
        <w:t>Ведущий</w:t>
      </w:r>
      <w:r w:rsidRPr="00C3228D">
        <w:t xml:space="preserve"> специалист по общим вопросам             </w:t>
      </w:r>
      <w:r>
        <w:t xml:space="preserve">                                                Ю.С. Бердникова</w:t>
      </w:r>
    </w:p>
    <w:sectPr w:rsidR="00675B55" w:rsidSect="00675B55">
      <w:headerReference w:type="even" r:id="rId9"/>
      <w:pgSz w:w="11906" w:h="16838" w:code="9"/>
      <w:pgMar w:top="851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D8" w:rsidRDefault="002579D8">
      <w:r>
        <w:separator/>
      </w:r>
    </w:p>
  </w:endnote>
  <w:endnote w:type="continuationSeparator" w:id="1">
    <w:p w:rsidR="002579D8" w:rsidRDefault="0025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D8" w:rsidRDefault="002579D8">
      <w:r>
        <w:separator/>
      </w:r>
    </w:p>
  </w:footnote>
  <w:footnote w:type="continuationSeparator" w:id="1">
    <w:p w:rsidR="002579D8" w:rsidRDefault="0025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AF1A68">
    <w:pPr>
      <w:rPr>
        <w:sz w:val="2"/>
        <w:szCs w:val="2"/>
      </w:rPr>
    </w:pPr>
    <w:r w:rsidRPr="00AF1A68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AF1A68">
                <w:r w:rsidRPr="00AF1A68">
                  <w:fldChar w:fldCharType="begin"/>
                </w:r>
                <w:r w:rsidR="00F25C25">
                  <w:instrText xml:space="preserve"> PAGE \* MERGEFORMAT </w:instrText>
                </w:r>
                <w:r w:rsidRPr="00AF1A68"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287F"/>
    <w:rsid w:val="00125712"/>
    <w:rsid w:val="00125DB0"/>
    <w:rsid w:val="001262CC"/>
    <w:rsid w:val="00157B9B"/>
    <w:rsid w:val="00184ACD"/>
    <w:rsid w:val="001977BC"/>
    <w:rsid w:val="001A7021"/>
    <w:rsid w:val="001B7BCC"/>
    <w:rsid w:val="00201D60"/>
    <w:rsid w:val="002071FD"/>
    <w:rsid w:val="002349A3"/>
    <w:rsid w:val="0024602C"/>
    <w:rsid w:val="002579D8"/>
    <w:rsid w:val="00261633"/>
    <w:rsid w:val="00270E7E"/>
    <w:rsid w:val="00277485"/>
    <w:rsid w:val="00284D37"/>
    <w:rsid w:val="002B00F8"/>
    <w:rsid w:val="002B6A9F"/>
    <w:rsid w:val="002D7EFC"/>
    <w:rsid w:val="002E1DCA"/>
    <w:rsid w:val="00322DD6"/>
    <w:rsid w:val="003404FA"/>
    <w:rsid w:val="003559A4"/>
    <w:rsid w:val="00363D65"/>
    <w:rsid w:val="003751DF"/>
    <w:rsid w:val="003877FA"/>
    <w:rsid w:val="003B079B"/>
    <w:rsid w:val="003B24DC"/>
    <w:rsid w:val="003B3050"/>
    <w:rsid w:val="003C05AA"/>
    <w:rsid w:val="003D6A7D"/>
    <w:rsid w:val="003E79D9"/>
    <w:rsid w:val="00413053"/>
    <w:rsid w:val="00431828"/>
    <w:rsid w:val="00456FFA"/>
    <w:rsid w:val="00464ABB"/>
    <w:rsid w:val="004667D9"/>
    <w:rsid w:val="0046780C"/>
    <w:rsid w:val="004751B0"/>
    <w:rsid w:val="004937CD"/>
    <w:rsid w:val="00495D3A"/>
    <w:rsid w:val="004B4F51"/>
    <w:rsid w:val="004B7A53"/>
    <w:rsid w:val="004E48F5"/>
    <w:rsid w:val="004E4A4D"/>
    <w:rsid w:val="00503A2C"/>
    <w:rsid w:val="00514B9E"/>
    <w:rsid w:val="005525D7"/>
    <w:rsid w:val="0055572A"/>
    <w:rsid w:val="0057424F"/>
    <w:rsid w:val="00577985"/>
    <w:rsid w:val="005934C3"/>
    <w:rsid w:val="005A723D"/>
    <w:rsid w:val="005D635A"/>
    <w:rsid w:val="005E46B4"/>
    <w:rsid w:val="005F5841"/>
    <w:rsid w:val="0060424A"/>
    <w:rsid w:val="006207B6"/>
    <w:rsid w:val="00646265"/>
    <w:rsid w:val="006504D8"/>
    <w:rsid w:val="00653856"/>
    <w:rsid w:val="00654805"/>
    <w:rsid w:val="00675B55"/>
    <w:rsid w:val="00681EBC"/>
    <w:rsid w:val="006E78CE"/>
    <w:rsid w:val="00722CEF"/>
    <w:rsid w:val="007353C4"/>
    <w:rsid w:val="007444E4"/>
    <w:rsid w:val="00745B19"/>
    <w:rsid w:val="0078095C"/>
    <w:rsid w:val="00797077"/>
    <w:rsid w:val="007C50C8"/>
    <w:rsid w:val="007E6EFD"/>
    <w:rsid w:val="007F1F47"/>
    <w:rsid w:val="00802DE8"/>
    <w:rsid w:val="00805DB5"/>
    <w:rsid w:val="00833CCC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40EAC"/>
    <w:rsid w:val="00957198"/>
    <w:rsid w:val="0096505B"/>
    <w:rsid w:val="009747B4"/>
    <w:rsid w:val="00976317"/>
    <w:rsid w:val="009A37C1"/>
    <w:rsid w:val="009B3C63"/>
    <w:rsid w:val="009B56FF"/>
    <w:rsid w:val="009C5B33"/>
    <w:rsid w:val="009D699C"/>
    <w:rsid w:val="009D75C4"/>
    <w:rsid w:val="00A1342E"/>
    <w:rsid w:val="00A20B3D"/>
    <w:rsid w:val="00A22148"/>
    <w:rsid w:val="00A432F3"/>
    <w:rsid w:val="00A62607"/>
    <w:rsid w:val="00A62656"/>
    <w:rsid w:val="00A7430F"/>
    <w:rsid w:val="00A85700"/>
    <w:rsid w:val="00A92A05"/>
    <w:rsid w:val="00AA6E22"/>
    <w:rsid w:val="00AB4B18"/>
    <w:rsid w:val="00AC5198"/>
    <w:rsid w:val="00AD4098"/>
    <w:rsid w:val="00AE51BE"/>
    <w:rsid w:val="00AE6CDB"/>
    <w:rsid w:val="00AF1A68"/>
    <w:rsid w:val="00B00970"/>
    <w:rsid w:val="00B14A7C"/>
    <w:rsid w:val="00B23D96"/>
    <w:rsid w:val="00B60E0D"/>
    <w:rsid w:val="00B74788"/>
    <w:rsid w:val="00B7791E"/>
    <w:rsid w:val="00B93259"/>
    <w:rsid w:val="00BA01C5"/>
    <w:rsid w:val="00BB1BF1"/>
    <w:rsid w:val="00BC79C0"/>
    <w:rsid w:val="00BD209E"/>
    <w:rsid w:val="00BD4171"/>
    <w:rsid w:val="00BF4B58"/>
    <w:rsid w:val="00C0238E"/>
    <w:rsid w:val="00C271DC"/>
    <w:rsid w:val="00C3228D"/>
    <w:rsid w:val="00C52BC8"/>
    <w:rsid w:val="00C52D7B"/>
    <w:rsid w:val="00C579A1"/>
    <w:rsid w:val="00C93D52"/>
    <w:rsid w:val="00CB7C69"/>
    <w:rsid w:val="00CC6AC1"/>
    <w:rsid w:val="00CD23DA"/>
    <w:rsid w:val="00D22B02"/>
    <w:rsid w:val="00D42927"/>
    <w:rsid w:val="00D51F41"/>
    <w:rsid w:val="00D57470"/>
    <w:rsid w:val="00D70B23"/>
    <w:rsid w:val="00DA2B1A"/>
    <w:rsid w:val="00DB2D83"/>
    <w:rsid w:val="00DC0AED"/>
    <w:rsid w:val="00DD5094"/>
    <w:rsid w:val="00DF01F0"/>
    <w:rsid w:val="00E00CD3"/>
    <w:rsid w:val="00E05AA9"/>
    <w:rsid w:val="00E06F41"/>
    <w:rsid w:val="00E07206"/>
    <w:rsid w:val="00E109CD"/>
    <w:rsid w:val="00E2024A"/>
    <w:rsid w:val="00E62006"/>
    <w:rsid w:val="00E6351A"/>
    <w:rsid w:val="00E647F5"/>
    <w:rsid w:val="00E65F76"/>
    <w:rsid w:val="00E77AAA"/>
    <w:rsid w:val="00E81E4F"/>
    <w:rsid w:val="00E92B83"/>
    <w:rsid w:val="00E93C96"/>
    <w:rsid w:val="00EA27FD"/>
    <w:rsid w:val="00EA5A5C"/>
    <w:rsid w:val="00EB3664"/>
    <w:rsid w:val="00F10811"/>
    <w:rsid w:val="00F205D1"/>
    <w:rsid w:val="00F25C25"/>
    <w:rsid w:val="00F7357C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2E"/>
    <w:rPr>
      <w:sz w:val="24"/>
      <w:szCs w:val="24"/>
    </w:rPr>
  </w:style>
  <w:style w:type="paragraph" w:styleId="1">
    <w:name w:val="heading 1"/>
    <w:basedOn w:val="a"/>
    <w:next w:val="a"/>
    <w:qFormat/>
    <w:rsid w:val="00A1342E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A1342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A1342E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1342E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A1342E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A1342E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A1342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1342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A1342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42E"/>
    <w:pPr>
      <w:jc w:val="both"/>
    </w:pPr>
  </w:style>
  <w:style w:type="paragraph" w:styleId="20">
    <w:name w:val="Body Text 2"/>
    <w:basedOn w:val="a"/>
    <w:rsid w:val="00A1342E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A1342E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A1342E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A1342E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40ED-089B-49B0-9AE5-00D37AE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Мария</cp:lastModifiedBy>
  <cp:revision>2</cp:revision>
  <cp:lastPrinted>2018-04-12T11:53:00Z</cp:lastPrinted>
  <dcterms:created xsi:type="dcterms:W3CDTF">2018-04-12T11:53:00Z</dcterms:created>
  <dcterms:modified xsi:type="dcterms:W3CDTF">2018-04-12T11:53:00Z</dcterms:modified>
</cp:coreProperties>
</file>