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1" w:rsidRPr="00F06B35" w:rsidRDefault="00B745A1" w:rsidP="00B745A1">
      <w:pPr>
        <w:ind w:right="-142" w:firstLine="900"/>
        <w:jc w:val="both"/>
        <w:rPr>
          <w:b/>
          <w:color w:val="000000"/>
          <w:sz w:val="28"/>
          <w:szCs w:val="28"/>
        </w:rPr>
      </w:pPr>
      <w:r w:rsidRPr="00F06B35">
        <w:rPr>
          <w:b/>
          <w:color w:val="000000"/>
          <w:sz w:val="28"/>
          <w:szCs w:val="28"/>
        </w:rPr>
        <w:t>Система здравоохранения</w:t>
      </w:r>
    </w:p>
    <w:p w:rsidR="00B745A1" w:rsidRPr="000E2D82" w:rsidRDefault="00B745A1" w:rsidP="00B745A1">
      <w:pPr>
        <w:ind w:right="-142" w:firstLine="900"/>
        <w:jc w:val="both"/>
        <w:rPr>
          <w:color w:val="000000"/>
          <w:sz w:val="28"/>
          <w:szCs w:val="28"/>
        </w:rPr>
      </w:pPr>
      <w:r w:rsidRPr="000E2D82">
        <w:rPr>
          <w:color w:val="000000"/>
          <w:sz w:val="28"/>
          <w:szCs w:val="28"/>
        </w:rPr>
        <w:t>Система здравоохранения Красногвардейского сельского поселения включает в себя</w:t>
      </w:r>
      <w:r>
        <w:rPr>
          <w:color w:val="000000"/>
          <w:sz w:val="28"/>
          <w:szCs w:val="28"/>
        </w:rPr>
        <w:t xml:space="preserve"> </w:t>
      </w:r>
      <w:r w:rsidRPr="000E2D82">
        <w:rPr>
          <w:color w:val="000000"/>
          <w:sz w:val="28"/>
          <w:szCs w:val="28"/>
        </w:rPr>
        <w:t>Красногвардейск</w:t>
      </w:r>
      <w:r>
        <w:rPr>
          <w:color w:val="000000"/>
          <w:sz w:val="28"/>
          <w:szCs w:val="28"/>
        </w:rPr>
        <w:t>ую</w:t>
      </w:r>
      <w:r w:rsidRPr="000E2D82">
        <w:rPr>
          <w:color w:val="000000"/>
          <w:sz w:val="28"/>
          <w:szCs w:val="28"/>
        </w:rPr>
        <w:t xml:space="preserve"> ЦРБ, поликлинику, стоматологическую поликлинику, детскую консультацию обслуживающих жителей района, а та</w:t>
      </w:r>
      <w:r w:rsidRPr="000E2D82">
        <w:rPr>
          <w:color w:val="000000"/>
          <w:sz w:val="28"/>
          <w:szCs w:val="28"/>
        </w:rPr>
        <w:t>к</w:t>
      </w:r>
      <w:r w:rsidRPr="000E2D82">
        <w:rPr>
          <w:color w:val="000000"/>
          <w:sz w:val="28"/>
          <w:szCs w:val="28"/>
        </w:rPr>
        <w:t xml:space="preserve">же станцию скорой и неотложной помощи, </w:t>
      </w:r>
      <w:r>
        <w:rPr>
          <w:color w:val="000000"/>
          <w:sz w:val="28"/>
          <w:szCs w:val="28"/>
        </w:rPr>
        <w:t xml:space="preserve">амбулаторию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Pr="000E2D82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.</w:t>
      </w:r>
      <w:r w:rsidRPr="000E2D82">
        <w:rPr>
          <w:color w:val="000000"/>
          <w:sz w:val="28"/>
          <w:szCs w:val="28"/>
        </w:rPr>
        <w:t xml:space="preserve"> </w:t>
      </w:r>
      <w:proofErr w:type="spellStart"/>
      <w:r w:rsidRPr="000E2D82">
        <w:rPr>
          <w:color w:val="000000"/>
          <w:sz w:val="28"/>
          <w:szCs w:val="28"/>
        </w:rPr>
        <w:t>Адамий</w:t>
      </w:r>
      <w:proofErr w:type="spellEnd"/>
      <w:r w:rsidRPr="000E2D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Ниже приводятся данные </w:t>
      </w:r>
      <w:r w:rsidRPr="000E2D82">
        <w:rPr>
          <w:color w:val="000000"/>
          <w:sz w:val="28"/>
          <w:szCs w:val="28"/>
        </w:rPr>
        <w:t>по состоянию учреждений здравоохранения красногва</w:t>
      </w:r>
      <w:r w:rsidRPr="000E2D82">
        <w:rPr>
          <w:color w:val="000000"/>
          <w:sz w:val="28"/>
          <w:szCs w:val="28"/>
        </w:rPr>
        <w:t>р</w:t>
      </w:r>
      <w:r w:rsidRPr="000E2D82">
        <w:rPr>
          <w:color w:val="000000"/>
          <w:sz w:val="28"/>
          <w:szCs w:val="28"/>
        </w:rPr>
        <w:t>дейского сельского поселения</w:t>
      </w:r>
      <w:r>
        <w:rPr>
          <w:color w:val="000000"/>
          <w:sz w:val="28"/>
          <w:szCs w:val="28"/>
        </w:rPr>
        <w:t>.</w:t>
      </w:r>
    </w:p>
    <w:p w:rsidR="00B745A1" w:rsidRDefault="00B745A1" w:rsidP="00B745A1">
      <w:pPr>
        <w:ind w:right="-142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3.7 –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60"/>
        <w:gridCol w:w="1914"/>
        <w:gridCol w:w="1914"/>
        <w:gridCol w:w="1915"/>
      </w:tblGrid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 xml:space="preserve">№ </w:t>
            </w:r>
            <w:proofErr w:type="gramStart"/>
            <w:r w:rsidRPr="00FD1A44">
              <w:rPr>
                <w:color w:val="000000"/>
              </w:rPr>
              <w:t>п</w:t>
            </w:r>
            <w:proofErr w:type="gramEnd"/>
            <w:r w:rsidRPr="00FD1A44">
              <w:rPr>
                <w:color w:val="000000"/>
              </w:rPr>
              <w:t>/п</w:t>
            </w:r>
          </w:p>
        </w:tc>
        <w:tc>
          <w:tcPr>
            <w:tcW w:w="3360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Наименование</w:t>
            </w:r>
          </w:p>
        </w:tc>
        <w:tc>
          <w:tcPr>
            <w:tcW w:w="1914" w:type="dxa"/>
            <w:vAlign w:val="center"/>
          </w:tcPr>
          <w:p w:rsidR="00B745A1" w:rsidRDefault="00B745A1" w:rsidP="00A25665">
            <w:pPr>
              <w:ind w:left="-142" w:right="-108"/>
              <w:jc w:val="center"/>
            </w:pPr>
            <w:r w:rsidRPr="00BC57A0">
              <w:t xml:space="preserve">Ед. </w:t>
            </w:r>
          </w:p>
          <w:p w:rsidR="00B745A1" w:rsidRPr="00BC57A0" w:rsidRDefault="00B745A1" w:rsidP="00A25665">
            <w:pPr>
              <w:ind w:left="-142" w:right="-108"/>
              <w:jc w:val="center"/>
            </w:pPr>
            <w:r w:rsidRPr="00BC57A0">
              <w:t>измерения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Кол-во</w:t>
            </w: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  <w:r>
              <w:t xml:space="preserve">Кол-во </w:t>
            </w:r>
            <w:proofErr w:type="spellStart"/>
            <w:r>
              <w:t>обслуж</w:t>
            </w:r>
            <w:proofErr w:type="spellEnd"/>
            <w:r>
              <w:t>. пер</w:t>
            </w:r>
            <w:r w:rsidRPr="00BC57A0">
              <w:t>сонала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>1</w:t>
            </w:r>
          </w:p>
        </w:tc>
        <w:tc>
          <w:tcPr>
            <w:tcW w:w="3360" w:type="dxa"/>
          </w:tcPr>
          <w:p w:rsidR="00B745A1" w:rsidRPr="00BC57A0" w:rsidRDefault="00B745A1" w:rsidP="00A25665">
            <w:r w:rsidRPr="00BC57A0">
              <w:t>Красногвардейская ЦРБ, Больничная 15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B745A1" w:rsidRPr="00BC57A0" w:rsidRDefault="00B745A1" w:rsidP="00A25665">
            <w:r w:rsidRPr="00BC57A0">
              <w:t>Инфекционное отделение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коек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10</w:t>
            </w: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17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B745A1" w:rsidRPr="00BC57A0" w:rsidRDefault="00B745A1" w:rsidP="00A25665">
            <w:r w:rsidRPr="00BC57A0">
              <w:t>Педиатрическое отделение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коек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20</w:t>
            </w: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16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B745A1" w:rsidRPr="00BC57A0" w:rsidRDefault="00B745A1" w:rsidP="00A25665">
            <w:r w:rsidRPr="00BC57A0">
              <w:t>Терапевтический корпус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коек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130</w:t>
            </w: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90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B745A1" w:rsidRPr="00BC57A0" w:rsidRDefault="00B745A1" w:rsidP="00A25665">
            <w:r w:rsidRPr="00BC57A0">
              <w:t>Хирургический корпус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коек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40</w:t>
            </w: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65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>2</w:t>
            </w:r>
          </w:p>
        </w:tc>
        <w:tc>
          <w:tcPr>
            <w:tcW w:w="3360" w:type="dxa"/>
          </w:tcPr>
          <w:p w:rsidR="00B745A1" w:rsidRPr="00BC57A0" w:rsidRDefault="00B745A1" w:rsidP="00A25665">
            <w:r w:rsidRPr="00BC57A0">
              <w:t xml:space="preserve">Поликлиника с. </w:t>
            </w:r>
            <w:proofErr w:type="gramStart"/>
            <w:r w:rsidRPr="00BC57A0">
              <w:t>Красногва</w:t>
            </w:r>
            <w:r w:rsidRPr="00BC57A0">
              <w:t>р</w:t>
            </w:r>
            <w:r w:rsidRPr="00BC57A0">
              <w:t>дейское</w:t>
            </w:r>
            <w:proofErr w:type="gramEnd"/>
            <w:r w:rsidRPr="00BC57A0">
              <w:t>, Больничная 15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>
              <w:t>п</w:t>
            </w:r>
            <w:r w:rsidRPr="00BC57A0">
              <w:t>осещений в смену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400</w:t>
            </w: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141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>3</w:t>
            </w:r>
          </w:p>
        </w:tc>
        <w:tc>
          <w:tcPr>
            <w:tcW w:w="3360" w:type="dxa"/>
          </w:tcPr>
          <w:p w:rsidR="00B745A1" w:rsidRPr="00BC57A0" w:rsidRDefault="00B745A1" w:rsidP="00A25665">
            <w:pPr>
              <w:ind w:left="-108" w:right="-108"/>
            </w:pPr>
            <w:r w:rsidRPr="00BC57A0">
              <w:t xml:space="preserve">Детская консультация с. </w:t>
            </w:r>
            <w:proofErr w:type="gramStart"/>
            <w:r w:rsidRPr="00BC57A0">
              <w:t>Кра</w:t>
            </w:r>
            <w:r w:rsidRPr="00BC57A0">
              <w:t>с</w:t>
            </w:r>
            <w:r w:rsidRPr="00BC57A0">
              <w:t>ногвардейское</w:t>
            </w:r>
            <w:proofErr w:type="gramEnd"/>
            <w:r w:rsidRPr="00BC57A0">
              <w:t>, ул. Больничная 15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>
              <w:t>п</w:t>
            </w:r>
            <w:r w:rsidRPr="00BC57A0">
              <w:t>осещений в смену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60</w:t>
            </w: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7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>4</w:t>
            </w:r>
          </w:p>
        </w:tc>
        <w:tc>
          <w:tcPr>
            <w:tcW w:w="3360" w:type="dxa"/>
          </w:tcPr>
          <w:p w:rsidR="00B745A1" w:rsidRPr="00BC57A0" w:rsidRDefault="00B745A1" w:rsidP="00A25665">
            <w:r w:rsidRPr="00BC57A0">
              <w:t xml:space="preserve">Амбулатория а. </w:t>
            </w:r>
            <w:proofErr w:type="spellStart"/>
            <w:r w:rsidRPr="00BC57A0">
              <w:t>Адамий</w:t>
            </w:r>
            <w:proofErr w:type="spellEnd"/>
            <w:r w:rsidRPr="00BC57A0">
              <w:t>, Шоссейная 31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>5</w:t>
            </w:r>
          </w:p>
        </w:tc>
        <w:tc>
          <w:tcPr>
            <w:tcW w:w="3360" w:type="dxa"/>
          </w:tcPr>
          <w:p w:rsidR="00B745A1" w:rsidRPr="00BC57A0" w:rsidRDefault="00B745A1" w:rsidP="00A25665">
            <w:r w:rsidRPr="00BC57A0">
              <w:t>Стоматологическая поликл</w:t>
            </w:r>
            <w:r w:rsidRPr="00BC57A0">
              <w:t>и</w:t>
            </w:r>
            <w:r w:rsidRPr="00BC57A0">
              <w:t xml:space="preserve">ника с. </w:t>
            </w:r>
            <w:proofErr w:type="gramStart"/>
            <w:r w:rsidRPr="00BC57A0">
              <w:t>Красногвардейское</w:t>
            </w:r>
            <w:proofErr w:type="gramEnd"/>
            <w:r w:rsidRPr="00BC57A0">
              <w:t>, ул. Ленина 183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>
              <w:t>п</w:t>
            </w:r>
            <w:r w:rsidRPr="00BC57A0">
              <w:t>осещений в смену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60</w:t>
            </w:r>
          </w:p>
        </w:tc>
        <w:tc>
          <w:tcPr>
            <w:tcW w:w="1915" w:type="dxa"/>
            <w:vAlign w:val="center"/>
          </w:tcPr>
          <w:p w:rsidR="00B745A1" w:rsidRPr="00BC57A0" w:rsidRDefault="00B745A1" w:rsidP="00A25665">
            <w:pPr>
              <w:jc w:val="center"/>
            </w:pPr>
            <w:r w:rsidRPr="00BC57A0">
              <w:t>8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>6</w:t>
            </w:r>
          </w:p>
        </w:tc>
        <w:tc>
          <w:tcPr>
            <w:tcW w:w="3360" w:type="dxa"/>
          </w:tcPr>
          <w:p w:rsidR="00B745A1" w:rsidRPr="00E53FAA" w:rsidRDefault="00B745A1" w:rsidP="00A25665">
            <w:r w:rsidRPr="00E53FAA">
              <w:t xml:space="preserve">Здание </w:t>
            </w:r>
            <w:proofErr w:type="spellStart"/>
            <w:r w:rsidRPr="00E53FAA">
              <w:t>рентгенкабинета</w:t>
            </w:r>
            <w:proofErr w:type="spellEnd"/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>
              <w:t>п</w:t>
            </w:r>
            <w:r w:rsidRPr="00BC57A0">
              <w:t>осещений в смену</w:t>
            </w:r>
          </w:p>
        </w:tc>
        <w:tc>
          <w:tcPr>
            <w:tcW w:w="1914" w:type="dxa"/>
            <w:vAlign w:val="center"/>
          </w:tcPr>
          <w:p w:rsidR="00B745A1" w:rsidRPr="00FD1A44" w:rsidRDefault="00B745A1" w:rsidP="00A25665">
            <w:pPr>
              <w:jc w:val="center"/>
              <w:rPr>
                <w:lang w:val="en-US"/>
              </w:rPr>
            </w:pPr>
            <w:r w:rsidRPr="00FD1A44">
              <w:rPr>
                <w:lang w:val="en-US"/>
              </w:rPr>
              <w:t>25</w:t>
            </w:r>
          </w:p>
        </w:tc>
        <w:tc>
          <w:tcPr>
            <w:tcW w:w="1915" w:type="dxa"/>
            <w:vAlign w:val="center"/>
          </w:tcPr>
          <w:p w:rsidR="00B745A1" w:rsidRPr="00FD1A44" w:rsidRDefault="00B745A1" w:rsidP="00A25665">
            <w:pPr>
              <w:jc w:val="center"/>
              <w:rPr>
                <w:lang w:val="en-US"/>
              </w:rPr>
            </w:pPr>
            <w:r w:rsidRPr="00FD1A44">
              <w:rPr>
                <w:lang w:val="en-US"/>
              </w:rPr>
              <w:t>5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>7</w:t>
            </w:r>
          </w:p>
        </w:tc>
        <w:tc>
          <w:tcPr>
            <w:tcW w:w="3360" w:type="dxa"/>
          </w:tcPr>
          <w:p w:rsidR="00B745A1" w:rsidRPr="00E53FAA" w:rsidRDefault="00B745A1" w:rsidP="00A25665">
            <w:r w:rsidRPr="00E53FAA">
              <w:t>Здание флюорографии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>
              <w:t>п</w:t>
            </w:r>
            <w:r w:rsidRPr="00BC57A0">
              <w:t>осещений в смену</w:t>
            </w:r>
          </w:p>
        </w:tc>
        <w:tc>
          <w:tcPr>
            <w:tcW w:w="1914" w:type="dxa"/>
            <w:vAlign w:val="center"/>
          </w:tcPr>
          <w:p w:rsidR="00B745A1" w:rsidRPr="00FD1A44" w:rsidRDefault="00B745A1" w:rsidP="00A25665">
            <w:pPr>
              <w:jc w:val="center"/>
              <w:rPr>
                <w:lang w:val="en-US"/>
              </w:rPr>
            </w:pPr>
            <w:r w:rsidRPr="00FD1A44">
              <w:rPr>
                <w:lang w:val="en-US"/>
              </w:rPr>
              <w:t>40</w:t>
            </w:r>
          </w:p>
        </w:tc>
        <w:tc>
          <w:tcPr>
            <w:tcW w:w="1915" w:type="dxa"/>
            <w:vAlign w:val="center"/>
          </w:tcPr>
          <w:p w:rsidR="00B745A1" w:rsidRPr="00FD1A44" w:rsidRDefault="00B745A1" w:rsidP="00A25665">
            <w:pPr>
              <w:jc w:val="center"/>
              <w:rPr>
                <w:lang w:val="en-US"/>
              </w:rPr>
            </w:pPr>
            <w:r w:rsidRPr="00FD1A44">
              <w:rPr>
                <w:lang w:val="en-US"/>
              </w:rPr>
              <w:t>3</w:t>
            </w: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>8</w:t>
            </w:r>
          </w:p>
        </w:tc>
        <w:tc>
          <w:tcPr>
            <w:tcW w:w="3360" w:type="dxa"/>
          </w:tcPr>
          <w:p w:rsidR="00B745A1" w:rsidRPr="00E53FAA" w:rsidRDefault="00B745A1" w:rsidP="00A25665">
            <w:r>
              <w:t>Станция скорой помощи</w:t>
            </w:r>
          </w:p>
        </w:tc>
        <w:tc>
          <w:tcPr>
            <w:tcW w:w="1914" w:type="dxa"/>
            <w:vAlign w:val="center"/>
          </w:tcPr>
          <w:p w:rsidR="00B745A1" w:rsidRPr="00BC57A0" w:rsidRDefault="00B745A1" w:rsidP="00A25665">
            <w:pPr>
              <w:jc w:val="center"/>
            </w:pPr>
            <w:r>
              <w:t>автомашины</w:t>
            </w:r>
          </w:p>
        </w:tc>
        <w:tc>
          <w:tcPr>
            <w:tcW w:w="1914" w:type="dxa"/>
            <w:vAlign w:val="center"/>
          </w:tcPr>
          <w:p w:rsidR="00B745A1" w:rsidRPr="00E53FAA" w:rsidRDefault="00B745A1" w:rsidP="00A25665">
            <w:pPr>
              <w:jc w:val="center"/>
            </w:pPr>
            <w:r>
              <w:t>4</w:t>
            </w:r>
          </w:p>
        </w:tc>
        <w:tc>
          <w:tcPr>
            <w:tcW w:w="1915" w:type="dxa"/>
            <w:vAlign w:val="center"/>
          </w:tcPr>
          <w:p w:rsidR="00B745A1" w:rsidRPr="00FD1A44" w:rsidRDefault="00B745A1" w:rsidP="00A25665">
            <w:pPr>
              <w:jc w:val="center"/>
              <w:rPr>
                <w:lang w:val="en-US"/>
              </w:rPr>
            </w:pPr>
          </w:p>
        </w:tc>
      </w:tr>
      <w:tr w:rsidR="00B745A1" w:rsidRPr="00FD1A44" w:rsidTr="00A25665">
        <w:tc>
          <w:tcPr>
            <w:tcW w:w="468" w:type="dxa"/>
            <w:vAlign w:val="center"/>
          </w:tcPr>
          <w:p w:rsidR="00B745A1" w:rsidRPr="00FD1A44" w:rsidRDefault="00B745A1" w:rsidP="00A25665">
            <w:pPr>
              <w:ind w:right="-142"/>
              <w:jc w:val="center"/>
              <w:rPr>
                <w:color w:val="000000"/>
              </w:rPr>
            </w:pPr>
            <w:r w:rsidRPr="00FD1A44">
              <w:rPr>
                <w:color w:val="000000"/>
              </w:rPr>
              <w:t>9</w:t>
            </w:r>
          </w:p>
        </w:tc>
        <w:tc>
          <w:tcPr>
            <w:tcW w:w="3360" w:type="dxa"/>
          </w:tcPr>
          <w:p w:rsidR="00B745A1" w:rsidRDefault="00B745A1" w:rsidP="00A25665">
            <w:r>
              <w:t>Центр санэпиднадзора по Красногвардейскому району</w:t>
            </w:r>
          </w:p>
        </w:tc>
        <w:tc>
          <w:tcPr>
            <w:tcW w:w="1914" w:type="dxa"/>
            <w:vAlign w:val="center"/>
          </w:tcPr>
          <w:p w:rsidR="00B745A1" w:rsidRDefault="00B745A1" w:rsidP="00A25665">
            <w:pPr>
              <w:jc w:val="center"/>
            </w:pPr>
          </w:p>
        </w:tc>
        <w:tc>
          <w:tcPr>
            <w:tcW w:w="1914" w:type="dxa"/>
            <w:vAlign w:val="center"/>
          </w:tcPr>
          <w:p w:rsidR="00B745A1" w:rsidRDefault="00B745A1" w:rsidP="00A25665">
            <w:pPr>
              <w:jc w:val="center"/>
            </w:pPr>
          </w:p>
        </w:tc>
        <w:tc>
          <w:tcPr>
            <w:tcW w:w="1915" w:type="dxa"/>
            <w:vAlign w:val="center"/>
          </w:tcPr>
          <w:p w:rsidR="00B745A1" w:rsidRPr="00E53FAA" w:rsidRDefault="00B745A1" w:rsidP="00A25665">
            <w:pPr>
              <w:jc w:val="center"/>
            </w:pPr>
          </w:p>
        </w:tc>
      </w:tr>
    </w:tbl>
    <w:p w:rsidR="00B745A1" w:rsidRDefault="00B745A1" w:rsidP="00B745A1">
      <w:pPr>
        <w:ind w:right="-142" w:firstLine="900"/>
        <w:jc w:val="both"/>
        <w:rPr>
          <w:color w:val="000000"/>
          <w:sz w:val="28"/>
          <w:szCs w:val="28"/>
        </w:rPr>
      </w:pPr>
    </w:p>
    <w:p w:rsidR="00B745A1" w:rsidRPr="00953E12" w:rsidRDefault="00B745A1" w:rsidP="00B745A1">
      <w:pPr>
        <w:ind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>Процесс свертывания сети больничных учреждений, наблюдавшийся в Адыгее в конце 90-х годов, затронул и Красногвардейский район. Так, чи</w:t>
      </w:r>
      <w:r w:rsidRPr="00953E12">
        <w:rPr>
          <w:sz w:val="28"/>
          <w:szCs w:val="28"/>
        </w:rPr>
        <w:t>с</w:t>
      </w:r>
      <w:r w:rsidRPr="00953E12">
        <w:rPr>
          <w:sz w:val="28"/>
          <w:szCs w:val="28"/>
        </w:rPr>
        <w:t xml:space="preserve">ло </w:t>
      </w:r>
      <w:proofErr w:type="spellStart"/>
      <w:r w:rsidRPr="00953E12">
        <w:rPr>
          <w:sz w:val="28"/>
          <w:szCs w:val="28"/>
        </w:rPr>
        <w:t>ФАПов</w:t>
      </w:r>
      <w:proofErr w:type="spellEnd"/>
      <w:r w:rsidRPr="00953E12">
        <w:rPr>
          <w:sz w:val="28"/>
          <w:szCs w:val="28"/>
        </w:rPr>
        <w:t xml:space="preserve"> на территории района сократилось с 16 в 1995 году до 11 в 2006 году. Основные мощности лечебных учреждений сконцентрированы в ра</w:t>
      </w:r>
      <w:r w:rsidRPr="00953E12">
        <w:rPr>
          <w:sz w:val="28"/>
          <w:szCs w:val="28"/>
        </w:rPr>
        <w:t>й</w:t>
      </w:r>
      <w:r w:rsidRPr="00953E12">
        <w:rPr>
          <w:sz w:val="28"/>
          <w:szCs w:val="28"/>
        </w:rPr>
        <w:t xml:space="preserve">онном центре с. </w:t>
      </w:r>
      <w:proofErr w:type="gramStart"/>
      <w:r w:rsidRPr="00953E12">
        <w:rPr>
          <w:sz w:val="28"/>
          <w:szCs w:val="28"/>
        </w:rPr>
        <w:t>Красногвардейское</w:t>
      </w:r>
      <w:proofErr w:type="gramEnd"/>
      <w:r w:rsidRPr="00953E12">
        <w:rPr>
          <w:sz w:val="28"/>
          <w:szCs w:val="28"/>
        </w:rPr>
        <w:t xml:space="preserve">. </w:t>
      </w:r>
    </w:p>
    <w:p w:rsidR="00B745A1" w:rsidRPr="00953E12" w:rsidRDefault="00B745A1" w:rsidP="00B745A1">
      <w:pPr>
        <w:ind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 xml:space="preserve">В системе здравоохранения района </w:t>
      </w:r>
      <w:proofErr w:type="gramStart"/>
      <w:r w:rsidRPr="00953E12">
        <w:rPr>
          <w:sz w:val="28"/>
          <w:szCs w:val="28"/>
        </w:rPr>
        <w:t>на конец</w:t>
      </w:r>
      <w:proofErr w:type="gramEnd"/>
      <w:r w:rsidRPr="00953E12">
        <w:rPr>
          <w:sz w:val="28"/>
          <w:szCs w:val="28"/>
        </w:rPr>
        <w:t xml:space="preserve"> 2005 года работало 58 врачей всех специальностей и 195 человек среднего медицинского персонала. Укомплектованность врачами ЛПУ  в районе составляе</w:t>
      </w:r>
      <w:r>
        <w:rPr>
          <w:sz w:val="28"/>
          <w:szCs w:val="28"/>
        </w:rPr>
        <w:t>т 47,9%, при этом</w:t>
      </w:r>
      <w:r w:rsidRPr="00953E12">
        <w:rPr>
          <w:sz w:val="28"/>
          <w:szCs w:val="28"/>
        </w:rPr>
        <w:t xml:space="preserve"> врачей, аттестованных  на квалификационную категорию</w:t>
      </w:r>
      <w:r>
        <w:rPr>
          <w:sz w:val="28"/>
          <w:szCs w:val="28"/>
        </w:rPr>
        <w:t>,</w:t>
      </w:r>
      <w:r w:rsidRPr="00953E12">
        <w:rPr>
          <w:sz w:val="28"/>
          <w:szCs w:val="28"/>
        </w:rPr>
        <w:t xml:space="preserve"> в районе лишь 7,5%. Количество врачей  за последнее десятилетие практически не измен</w:t>
      </w:r>
      <w:r w:rsidRPr="00953E12">
        <w:rPr>
          <w:sz w:val="28"/>
          <w:szCs w:val="28"/>
        </w:rPr>
        <w:t>и</w:t>
      </w:r>
      <w:r w:rsidRPr="00953E12">
        <w:rPr>
          <w:sz w:val="28"/>
          <w:szCs w:val="28"/>
        </w:rPr>
        <w:t>лось, а численность среднего медицинского персонала несколько сократ</w:t>
      </w:r>
      <w:r w:rsidRPr="00953E12">
        <w:rPr>
          <w:sz w:val="28"/>
          <w:szCs w:val="28"/>
        </w:rPr>
        <w:t>и</w:t>
      </w:r>
      <w:r w:rsidRPr="00953E12">
        <w:rPr>
          <w:sz w:val="28"/>
          <w:szCs w:val="28"/>
        </w:rPr>
        <w:t>лась.</w:t>
      </w:r>
    </w:p>
    <w:p w:rsidR="00B745A1" w:rsidRPr="00953E12" w:rsidRDefault="00B745A1" w:rsidP="00B745A1">
      <w:pPr>
        <w:ind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lastRenderedPageBreak/>
        <w:t xml:space="preserve">Фактическая обеспеченность населения Красногвардейского района  врачами и средним медицинским персоналом намного ниже установленных государством социальных нормативов: 18,7 врачей на 10000 чел. населения, при социальном нормативе 41 врач на 10000 чел. населения и 62,8 человек  медицинского персонала на 10000 человек при установленном государством 114,3, и ниже </w:t>
      </w:r>
      <w:r>
        <w:rPr>
          <w:sz w:val="28"/>
          <w:szCs w:val="28"/>
        </w:rPr>
        <w:t>средних по Адыгее</w:t>
      </w:r>
      <w:r w:rsidRPr="00953E1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оказателей. </w:t>
      </w:r>
      <w:r w:rsidRPr="00953E12">
        <w:rPr>
          <w:sz w:val="28"/>
          <w:szCs w:val="28"/>
        </w:rPr>
        <w:t xml:space="preserve">Укомплектованность  врачами лечебно-профилактических учреждений района составляет около 50%. </w:t>
      </w:r>
    </w:p>
    <w:p w:rsidR="00B745A1" w:rsidRPr="00953E12" w:rsidRDefault="00B745A1" w:rsidP="00B745A1">
      <w:pPr>
        <w:ind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>Мощность коечного фонда района составляет 247 койко-мест в ЦРБ с. Красногвардейское, в расчете на 10000 чел. населения  показатель равняется  79,5, что также не соответствует социальному нормативу в 134,7 мест на 10000 чел. населения. Лишь мощность  амбулаторно-поликлинических учр</w:t>
      </w:r>
      <w:r w:rsidRPr="00953E12">
        <w:rPr>
          <w:sz w:val="28"/>
          <w:szCs w:val="28"/>
        </w:rPr>
        <w:t>е</w:t>
      </w:r>
      <w:r w:rsidRPr="00953E12">
        <w:rPr>
          <w:sz w:val="28"/>
          <w:szCs w:val="28"/>
        </w:rPr>
        <w:t>ждений района примерно равняется социальному нормативу и составляет 172,2 посещений в смену на 10000 чел. населения.</w:t>
      </w:r>
    </w:p>
    <w:p w:rsidR="00B745A1" w:rsidRPr="00953E12" w:rsidRDefault="00B745A1" w:rsidP="00B745A1">
      <w:pPr>
        <w:ind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>Таким образом, основн</w:t>
      </w:r>
      <w:r>
        <w:rPr>
          <w:sz w:val="28"/>
          <w:szCs w:val="28"/>
        </w:rPr>
        <w:t xml:space="preserve">ой проблемой </w:t>
      </w:r>
      <w:r w:rsidRPr="00953E12">
        <w:rPr>
          <w:sz w:val="28"/>
          <w:szCs w:val="28"/>
        </w:rPr>
        <w:t>в области здравоохранения в районе остает</w:t>
      </w:r>
      <w:r>
        <w:rPr>
          <w:sz w:val="28"/>
          <w:szCs w:val="28"/>
        </w:rPr>
        <w:t xml:space="preserve">ся острая нехватка койко-мест, </w:t>
      </w:r>
      <w:r w:rsidRPr="00953E12">
        <w:rPr>
          <w:sz w:val="28"/>
          <w:szCs w:val="28"/>
        </w:rPr>
        <w:t>медицинских кадров и их квалификация. Увеличение посещений в смену и нагрузки на врачей автомат</w:t>
      </w:r>
      <w:r w:rsidRPr="00953E12">
        <w:rPr>
          <w:sz w:val="28"/>
          <w:szCs w:val="28"/>
        </w:rPr>
        <w:t>и</w:t>
      </w:r>
      <w:r w:rsidRPr="00953E12">
        <w:rPr>
          <w:sz w:val="28"/>
          <w:szCs w:val="28"/>
        </w:rPr>
        <w:t xml:space="preserve">чески влекут снижение получаемой медицинской помощи населением. </w:t>
      </w:r>
    </w:p>
    <w:p w:rsidR="00B745A1" w:rsidRPr="00953E12" w:rsidRDefault="00B745A1" w:rsidP="00B745A1">
      <w:pPr>
        <w:ind w:right="-142" w:firstLine="851"/>
        <w:jc w:val="both"/>
        <w:rPr>
          <w:sz w:val="28"/>
          <w:szCs w:val="28"/>
        </w:rPr>
      </w:pPr>
      <w:r w:rsidRPr="00953E12">
        <w:rPr>
          <w:sz w:val="28"/>
          <w:szCs w:val="28"/>
        </w:rPr>
        <w:t>Техническое состояние зданий лечебных учрежде</w:t>
      </w:r>
      <w:r>
        <w:rPr>
          <w:sz w:val="28"/>
          <w:szCs w:val="28"/>
        </w:rPr>
        <w:t>ний также неудовл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творительное.</w:t>
      </w:r>
      <w:r w:rsidRPr="00953E12">
        <w:rPr>
          <w:sz w:val="28"/>
          <w:szCs w:val="28"/>
        </w:rPr>
        <w:t xml:space="preserve"> Более 50% из них  требуют капитального ремонта. Так, износ фондов зданий и сооружений стационара </w:t>
      </w:r>
      <w:proofErr w:type="gramStart"/>
      <w:r w:rsidRPr="00953E12">
        <w:rPr>
          <w:sz w:val="28"/>
          <w:szCs w:val="28"/>
        </w:rPr>
        <w:t>Красногвардейской</w:t>
      </w:r>
      <w:proofErr w:type="gramEnd"/>
      <w:r w:rsidRPr="00953E12">
        <w:rPr>
          <w:sz w:val="28"/>
          <w:szCs w:val="28"/>
        </w:rPr>
        <w:t xml:space="preserve"> ЦРБ составляет 93,4%.</w:t>
      </w:r>
    </w:p>
    <w:p w:rsidR="00A0692F" w:rsidRDefault="00A0692F">
      <w:bookmarkStart w:id="0" w:name="_GoBack"/>
      <w:bookmarkEnd w:id="0"/>
    </w:p>
    <w:sectPr w:rsidR="00A0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1"/>
    <w:rsid w:val="00A0692F"/>
    <w:rsid w:val="00B745A1"/>
    <w:rsid w:val="00E2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2017-01-12T07:57:00Z</dcterms:created>
  <dcterms:modified xsi:type="dcterms:W3CDTF">2017-01-12T07:57:00Z</dcterms:modified>
</cp:coreProperties>
</file>